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F5" w:rsidRPr="00271CED" w:rsidRDefault="003031F5" w:rsidP="0027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 w:rsidR="00271CE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3031F5" w:rsidRPr="003031F5" w:rsidRDefault="00271CED" w:rsidP="0027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Грамада, 21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Обявяване за избран за общински съветник от листата на кандидати </w:t>
      </w:r>
      <w:r w:rsidR="00271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</w:t>
      </w:r>
      <w:proofErr w:type="spellStart"/>
      <w:r w:rsidR="00271CE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71C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НФСБ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1F5" w:rsidRPr="003031F5" w:rsidRDefault="00271CED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18.11.2015 г. в ОИК – Грамада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 писмо от Огнян </w:t>
      </w:r>
      <w:r w:rsidR="0095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Любенов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общински съвет Грамада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изпраща </w:t>
      </w:r>
      <w:r w:rsidR="0095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от Виолета Цветанова Тошева, общински съветник от ПП НФСБ и 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трудо</w:t>
      </w:r>
      <w:r w:rsidR="00956685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договор, с който същата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назначен</w:t>
      </w:r>
      <w:r w:rsidR="0095668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заместник – </w:t>
      </w:r>
      <w:r w:rsidR="0095668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в община Грамада. Моли се ОИК – Грамада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предприеме необходимите действия за прекратяване на пълн</w:t>
      </w:r>
      <w:r w:rsidR="00956685">
        <w:rPr>
          <w:rFonts w:ascii="Times New Roman" w:eastAsia="Times New Roman" w:hAnsi="Times New Roman" w:cs="Times New Roman"/>
          <w:sz w:val="24"/>
          <w:szCs w:val="24"/>
          <w:lang w:eastAsia="bg-BG"/>
        </w:rPr>
        <w:t>омощията на  Виолета Цветанова Тошева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общински с</w:t>
      </w:r>
      <w:r w:rsidR="00956685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ъветник в Общински съвет – Грамада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1F5" w:rsidRPr="003031F5" w:rsidRDefault="0095668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Грамада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 полученото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трудовия договор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установи следното:</w:t>
      </w:r>
    </w:p>
    <w:p w:rsidR="003031F5" w:rsidRPr="003031F5" w:rsidRDefault="00414D51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 96 от 04.11.2015 г. на ОИК – Грамада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база получените действ</w:t>
      </w:r>
      <w:r w:rsidR="00375238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ителни гласове, ПП НФСБ получава п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 броя общински </w:t>
      </w:r>
      <w:proofErr w:type="spellStart"/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проведените избори за общински </w:t>
      </w:r>
      <w:proofErr w:type="spellStart"/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</w:t>
      </w:r>
      <w:r w:rsidR="0037523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ветници</w:t>
      </w:r>
      <w:proofErr w:type="spellEnd"/>
      <w:r w:rsidR="003752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Грамада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 г.</w:t>
      </w:r>
    </w:p>
    <w:p w:rsidR="003031F5" w:rsidRPr="003031F5" w:rsidRDefault="00375238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Цветанова Тошева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съветник от листата на ПП НФСБ. С трудов договор № 12/17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г. Виолета Цветанова Тошева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заместник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 в община Грамада.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получената справка от „Информационно обслужване” АД за класирането на кандидатите за общински </w:t>
      </w:r>
      <w:proofErr w:type="spellStart"/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според получени преференции на изборите за общински </w:t>
      </w:r>
      <w:proofErr w:type="spellStart"/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75238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ъветници</w:t>
      </w:r>
      <w:proofErr w:type="spellEnd"/>
      <w:r w:rsidR="003752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Грамада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 г., следващия</w:t>
      </w:r>
      <w:r w:rsidR="00375238">
        <w:rPr>
          <w:rFonts w:ascii="Times New Roman" w:eastAsia="Times New Roman" w:hAnsi="Times New Roman" w:cs="Times New Roman"/>
          <w:sz w:val="24"/>
          <w:szCs w:val="24"/>
          <w:lang w:eastAsia="bg-BG"/>
        </w:rPr>
        <w:t>т кандидат от листата на ПП НФСБ е Страхил Живков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Недялков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24, във </w:t>
      </w:r>
      <w:proofErr w:type="spellStart"/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чл. 30, 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4, т. 4 от ЗМСМА, ОИК – Грамада</w:t>
      </w:r>
    </w:p>
    <w:p w:rsidR="003031F5" w:rsidRPr="003031F5" w:rsidRDefault="003031F5" w:rsidP="0030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за избран за общински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 Страхил Живков Недялков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следващ кандидат в листата 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</w:t>
      </w:r>
      <w:proofErr w:type="spellStart"/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НФСБ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седемдневен срок от обявяването му пред Административен съд - Видин.    </w:t>
      </w:r>
    </w:p>
    <w:p w:rsidR="003031F5" w:rsidRPr="003031F5" w:rsidRDefault="003031F5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предсе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дателя на Общински съвет - Грамада</w:t>
      </w: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влизането му в сила.</w:t>
      </w:r>
      <w:r w:rsidRPr="00303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 </w:t>
      </w:r>
    </w:p>
    <w:p w:rsidR="003031F5" w:rsidRDefault="003031F5" w:rsidP="00400CA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едседател: Александър  Бояджийски</w:t>
      </w:r>
    </w:p>
    <w:p w:rsidR="00400CAD" w:rsidRPr="003031F5" w:rsidRDefault="00400CAD" w:rsidP="00400CA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1F5" w:rsidRDefault="003031F5" w:rsidP="00400CA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ретар: Асен Атанасов</w:t>
      </w:r>
    </w:p>
    <w:p w:rsidR="00400CAD" w:rsidRPr="003031F5" w:rsidRDefault="00400CAD" w:rsidP="00400CA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1F5" w:rsidRPr="003031F5" w:rsidRDefault="00260B37" w:rsidP="00303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21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10:40</w:t>
      </w:r>
      <w:r w:rsidR="003031F5" w:rsidRPr="00303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A52E7D" w:rsidRDefault="00A52E7D"/>
    <w:sectPr w:rsidR="00A52E7D" w:rsidSect="00A5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1F5"/>
    <w:rsid w:val="00050077"/>
    <w:rsid w:val="00260B37"/>
    <w:rsid w:val="00271CED"/>
    <w:rsid w:val="003031F5"/>
    <w:rsid w:val="00375238"/>
    <w:rsid w:val="00400CAD"/>
    <w:rsid w:val="00414D51"/>
    <w:rsid w:val="007F1290"/>
    <w:rsid w:val="00956685"/>
    <w:rsid w:val="00A5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0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0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3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</cp:revision>
  <dcterms:created xsi:type="dcterms:W3CDTF">2015-11-21T08:39:00Z</dcterms:created>
  <dcterms:modified xsi:type="dcterms:W3CDTF">2015-11-21T08:39:00Z</dcterms:modified>
</cp:coreProperties>
</file>