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65" w:rsidRPr="00B94164" w:rsidRDefault="00914E65" w:rsidP="00914E65">
      <w:pPr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  <w:t>ПРОТОКОЛ № 2</w:t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914E65" w:rsidRPr="00B94164" w:rsidRDefault="00914E65" w:rsidP="00914E6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</w:rPr>
        <w:t xml:space="preserve">от заседание на ОИК-Грамада </w:t>
      </w:r>
    </w:p>
    <w:p w:rsidR="00914E65" w:rsidRPr="00B94164" w:rsidRDefault="00914E65" w:rsidP="00914E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</w:rPr>
        <w:t>Днес 4.</w:t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FD28B6">
        <w:rPr>
          <w:rFonts w:ascii="Times New Roman" w:hAnsi="Times New Roman" w:cs="Times New Roman"/>
          <w:sz w:val="28"/>
          <w:szCs w:val="28"/>
        </w:rPr>
        <w:t>.2015г. в 17</w:t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94164">
        <w:rPr>
          <w:rFonts w:ascii="Times New Roman" w:hAnsi="Times New Roman" w:cs="Times New Roman"/>
          <w:sz w:val="28"/>
          <w:szCs w:val="28"/>
        </w:rPr>
        <w:t>00 часа се проведе заседание на ОИК гр.Грамада,</w:t>
      </w:r>
      <w:proofErr w:type="spellStart"/>
      <w:r w:rsidRPr="00B9416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B94164">
        <w:rPr>
          <w:rFonts w:ascii="Times New Roman" w:hAnsi="Times New Roman" w:cs="Times New Roman"/>
          <w:sz w:val="28"/>
          <w:szCs w:val="28"/>
        </w:rPr>
        <w:t>.Видин. На заседанието присъстваха всички членове.</w:t>
      </w:r>
    </w:p>
    <w:p w:rsidR="00914E65" w:rsidRPr="00B94164" w:rsidRDefault="00914E65" w:rsidP="00914E65">
      <w:pPr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</w:rPr>
        <w:tab/>
        <w:t>Заседанието протече при следния дневен ред:</w:t>
      </w:r>
    </w:p>
    <w:p w:rsidR="00914E65" w:rsidRPr="00B94164" w:rsidRDefault="00914E65" w:rsidP="00914E65">
      <w:pPr>
        <w:pStyle w:val="a3"/>
        <w:numPr>
          <w:ilvl w:val="0"/>
          <w:numId w:val="1"/>
        </w:numPr>
        <w:tabs>
          <w:tab w:val="left" w:pos="31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за кмет на Община Грамада Милчо Башев и отказа му да бъде общински съветник от партия НФСБ</w:t>
      </w:r>
      <w:r w:rsidRPr="00B94164">
        <w:rPr>
          <w:rFonts w:ascii="Times New Roman" w:hAnsi="Times New Roman" w:cs="Times New Roman"/>
          <w:sz w:val="28"/>
          <w:szCs w:val="28"/>
        </w:rPr>
        <w:t>.</w:t>
      </w:r>
    </w:p>
    <w:p w:rsidR="00AA110C" w:rsidRPr="00B94164" w:rsidRDefault="00AA110C" w:rsidP="00AA110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Обявяване на избрани общински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община Грамада в изборите за общински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25 октомври 2015 г.</w:t>
      </w:r>
    </w:p>
    <w:p w:rsidR="00914E65" w:rsidRPr="00B94164" w:rsidRDefault="00914E65" w:rsidP="00AA110C">
      <w:pPr>
        <w:tabs>
          <w:tab w:val="left" w:pos="3135"/>
        </w:tabs>
        <w:ind w:left="690"/>
        <w:rPr>
          <w:rFonts w:ascii="Times New Roman" w:hAnsi="Times New Roman" w:cs="Times New Roman"/>
          <w:sz w:val="28"/>
          <w:szCs w:val="28"/>
          <w:lang w:val="en-US"/>
        </w:rPr>
      </w:pPr>
      <w:r w:rsidRPr="00B94164">
        <w:rPr>
          <w:rFonts w:ascii="Times New Roman" w:hAnsi="Times New Roman" w:cs="Times New Roman"/>
          <w:sz w:val="28"/>
          <w:szCs w:val="28"/>
        </w:rPr>
        <w:t>По точка едно от дневния ред</w:t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4164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AA110C"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за кмет на Община Грамада Милчо Башев и отказа му да бъде общински съветник от партия НФСБ</w:t>
      </w:r>
      <w:r w:rsidR="00AA110C" w:rsidRPr="00B94164">
        <w:rPr>
          <w:rFonts w:ascii="Times New Roman" w:hAnsi="Times New Roman" w:cs="Times New Roman"/>
          <w:sz w:val="28"/>
          <w:szCs w:val="28"/>
        </w:rPr>
        <w:t>.</w:t>
      </w:r>
      <w:r w:rsidR="00AA110C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Комисията разгледа всички представени пред нея документи и </w:t>
      </w: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</w:t>
      </w:r>
      <w:r w:rsidR="00AA110C"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чл.87, ал.1 т.24</w:t>
      </w: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ОИК Грамада единодушно реши</w:t>
      </w:r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361F3" w:rsidRPr="00B94164" w:rsidRDefault="00F361F3" w:rsidP="00F3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Заличава Милчо Петров Башев от листата за общински </w:t>
      </w:r>
      <w:proofErr w:type="spellStart"/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НФСБ.</w:t>
      </w:r>
    </w:p>
    <w:p w:rsidR="00F361F3" w:rsidRPr="00B94164" w:rsidRDefault="00F361F3" w:rsidP="00F361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за избран за общински съветник е Виолета Цветанова Тошева като следващ кандидат в листата за общински </w:t>
      </w:r>
      <w:proofErr w:type="spellStart"/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НФСБ.</w:t>
      </w:r>
    </w:p>
    <w:p w:rsidR="00F361F3" w:rsidRPr="00B94164" w:rsidRDefault="00F361F3" w:rsidP="00F361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в седемдневен срок от обявяването му пред Административен съд - Видин.    </w:t>
      </w:r>
      <w:r w:rsidRPr="00B9416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</w:t>
      </w:r>
    </w:p>
    <w:p w:rsidR="00914E65" w:rsidRPr="00B94164" w:rsidRDefault="00914E65" w:rsidP="00B95AC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точка две от дневния ред относно </w:t>
      </w:r>
      <w:r w:rsidR="00F361F3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Обявяване на избрани общински </w:t>
      </w:r>
      <w:proofErr w:type="spellStart"/>
      <w:r w:rsidR="00F361F3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361F3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община Грамада в изборите за общински </w:t>
      </w:r>
      <w:proofErr w:type="spellStart"/>
      <w:r w:rsidR="00F361F3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361F3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25 октомври 2015 г</w:t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94164">
        <w:rPr>
          <w:rFonts w:ascii="Times New Roman" w:hAnsi="Times New Roman" w:cs="Times New Roman"/>
          <w:sz w:val="28"/>
          <w:szCs w:val="28"/>
        </w:rPr>
        <w:t xml:space="preserve">Комисията разгледа постъпилите документи и протоколи, свързани с гласуването за кмет на община Грамада и </w:t>
      </w:r>
      <w:r w:rsidR="000F4722" w:rsidRPr="00B94164">
        <w:rPr>
          <w:rFonts w:ascii="Times New Roman" w:hAnsi="Times New Roman" w:cs="Times New Roman"/>
          <w:sz w:val="28"/>
          <w:szCs w:val="28"/>
        </w:rPr>
        <w:t>н</w:t>
      </w:r>
      <w:r w:rsidR="000F4722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основание чл.87, ал.1, т.26, чл.453 и 454 от ИК и въз основа на получените данни от протоколите на СИК, ОИК – Грамада,както</w:t>
      </w:r>
      <w:r w:rsidR="000F4722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0F4722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в резултат на теглене на жребий между Виолета Цветанова Тошева и Страхил Живков Неделков, имащи равен брой преференции,както и на основание на Решение 96 от 4.11.2015г. на ОИК Грамада,ОИК Грамада</w:t>
      </w:r>
      <w:r w:rsidR="00F361F3" w:rsidRPr="00B94164">
        <w:rPr>
          <w:rFonts w:ascii="Times New Roman" w:hAnsi="Times New Roman" w:cs="Times New Roman"/>
          <w:sz w:val="28"/>
          <w:szCs w:val="28"/>
        </w:rPr>
        <w:t>, с пълно мнозинство</w:t>
      </w:r>
      <w:r w:rsidRPr="00B94164">
        <w:rPr>
          <w:rFonts w:ascii="Times New Roman" w:hAnsi="Times New Roman" w:cs="Times New Roman"/>
          <w:sz w:val="28"/>
          <w:szCs w:val="28"/>
        </w:rPr>
        <w:t xml:space="preserve"> реши:</w:t>
      </w:r>
    </w:p>
    <w:p w:rsidR="00B94164" w:rsidRPr="00B94164" w:rsidRDefault="00B94164" w:rsidP="00B95AC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І. Общинската избирателна квота е 111 гласа</w:t>
      </w:r>
    </w:p>
    <w:p w:rsidR="00B94164" w:rsidRPr="00B94164" w:rsidRDefault="00B94164" w:rsidP="00B94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B94164" w:rsidRPr="00B94164" w:rsidRDefault="00B94164" w:rsidP="00B95AC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ІІ. Избрани за общински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независими кандидати : НЯМА</w:t>
      </w:r>
    </w:p>
    <w:p w:rsidR="00B94164" w:rsidRPr="00B94164" w:rsidRDefault="00B94164" w:rsidP="00B94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</w:t>
      </w:r>
    </w:p>
    <w:p w:rsidR="00B94164" w:rsidRPr="00B94164" w:rsidRDefault="00B94164" w:rsidP="00B95AC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ІІІ. Мандатите за общински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се разпределят по кандидатски листи на политически партии и коалиции, получили действителни гласове не по-малко от общинската избирателна квота, както следва:</w:t>
      </w:r>
    </w:p>
    <w:p w:rsidR="00B94164" w:rsidRPr="00B94164" w:rsidRDefault="00B94164" w:rsidP="00B94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8082"/>
        <w:gridCol w:w="2116"/>
      </w:tblGrid>
      <w:tr w:rsidR="00B94164" w:rsidRPr="00B94164" w:rsidTr="00056968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Номер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бюл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Наименование на партията или коалицията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Брой мандати</w:t>
            </w:r>
          </w:p>
        </w:tc>
      </w:tr>
      <w:tr w:rsidR="00B94164" w:rsidRPr="00B94164" w:rsidTr="00056968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НАЦИОНАЛЕН ФРОНТ ЗА СПАСЕНИЕ НА БЪЛГАРИЯ</w:t>
            </w: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(</w:t>
            </w: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НФСБ</w:t>
            </w: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)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 /пет/</w:t>
            </w:r>
          </w:p>
        </w:tc>
      </w:tr>
      <w:tr w:rsidR="00B94164" w:rsidRPr="00B94164" w:rsidTr="00056968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ПП ГЕРБ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 /два/</w:t>
            </w:r>
          </w:p>
        </w:tc>
      </w:tr>
      <w:tr w:rsidR="00B94164" w:rsidRPr="00B94164" w:rsidTr="00056968">
        <w:tc>
          <w:tcPr>
            <w:tcW w:w="1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8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МЕСТНА КОАЛИЦИЯ – БЪДЕЩЕ ЗА ГРАМАДА(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Български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демократичен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център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Реформаторски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блок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,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Народен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съюз</w:t>
            </w:r>
            <w:proofErr w:type="spellEnd"/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 xml:space="preserve">, </w:t>
            </w: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)</w:t>
            </w:r>
          </w:p>
        </w:tc>
        <w:tc>
          <w:tcPr>
            <w:tcW w:w="21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164" w:rsidRPr="00B94164" w:rsidRDefault="00B94164" w:rsidP="0005696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B941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4 /четири/</w:t>
            </w:r>
          </w:p>
        </w:tc>
      </w:tr>
    </w:tbl>
    <w:p w:rsidR="00B94164" w:rsidRPr="00B94164" w:rsidRDefault="00B94164" w:rsidP="00B94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B94164" w:rsidRPr="00B94164" w:rsidRDefault="00B94164" w:rsidP="00B95AC3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ІV. Обявява за избрани за общински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кандидати на партиите и коалициите: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Владимир Петров Вълчев – НАЦИОНАЛЕН ФРОНТ ЗА СПАСЕНИЕ НА БЪЛГАРИЯ(НФСБ)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Виолета Цветанова Тошева - НАЦИОНАЛЕН ФРОНТ ЗА СПАСЕНИЕ НА БЪЛГАРИЯ(НФСБ)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Николай Ангелов Найденов - НАЦИОНАЛЕН ФРОНТ ЗА СПАСЕНИЕ НА БЪЛГАРИЯ(НФСБ)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Димитър Петков Митев - НАЦИОНАЛЕН ФРОНТ ЗА СПАСЕНИЕ НА БЪЛГАРИЯ(НФСБ)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Владимир Малинов Цеков -  НАЦИОНАЛЕН ФРОНТ ЗА СПАСЕНИЕ НА БЪЛГАРИЯ(НФСБ)</w:t>
      </w:r>
    </w:p>
    <w:p w:rsidR="00B94164" w:rsidRPr="00B94164" w:rsidRDefault="00B94164" w:rsidP="00B941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Николай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Пламенов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Иванов - ПП ГЕРБ 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Огнян Любенов Георгиев    - ПП ГЕРБ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Николай Любенов Гергов  - Местна коалиция „Бъдеще за Грамада” („Реформаторски блок”, „Народен съюз”, „Български Демократичен Център”,”НДСВ”)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Димитър Петров Бъчварски - Местна коалиция „Бъдеще за Грамада” („Реформаторски блок”, „Народен съюз”, „Български Демократичен Център”,”НДСВ”)</w:t>
      </w:r>
    </w:p>
    <w:p w:rsidR="00B94164" w:rsidRPr="00B94164" w:rsidRDefault="00B94164" w:rsidP="00B9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Михаил Ангелов Конов  - Местна коалиция „Бъдеще за Грамада”</w:t>
      </w: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(</w:t>
      </w: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„Реформаторски блок”,” Народен съюз”,”Български демократичен център”, „НДСВ”</w:t>
      </w: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)</w:t>
      </w:r>
    </w:p>
    <w:p w:rsidR="00B94164" w:rsidRPr="00B94164" w:rsidRDefault="00B94164" w:rsidP="00B9416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Дилян Сергеев Бъчварски – Местна коалиция „Бъдеще за Грамада”</w:t>
      </w: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(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Реформаторски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блок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Народен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съюз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Български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демократичен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център</w:t>
      </w:r>
      <w:proofErr w:type="spellEnd"/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, НДСВ)</w:t>
      </w:r>
    </w:p>
    <w:p w:rsidR="00B94164" w:rsidRPr="00B94164" w:rsidRDefault="00B94164" w:rsidP="00B9416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94164" w:rsidRPr="00B94164" w:rsidRDefault="00B94164" w:rsidP="00B941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B94164" w:rsidRPr="00B94164" w:rsidRDefault="00B94164" w:rsidP="00B95AC3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е изготвено в два еднообразни екземпляра.</w:t>
      </w:r>
    </w:p>
    <w:p w:rsidR="00B94164" w:rsidRPr="00B94164" w:rsidRDefault="00B94164" w:rsidP="00B95AC3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в седемдневен срок от обявяването му пред Административен съд - Видин. </w:t>
      </w:r>
    </w:p>
    <w:p w:rsidR="00914E65" w:rsidRPr="00B94164" w:rsidRDefault="00B95AC3" w:rsidP="00B95AC3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тази точка</w:t>
      </w:r>
      <w:r w:rsidR="00914E65" w:rsidRPr="00B941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дневният ред беше изчерпан и председателят закри заседанието на ОИК Грамада.</w:t>
      </w:r>
    </w:p>
    <w:p w:rsidR="00914E65" w:rsidRPr="00B94164" w:rsidRDefault="00914E65" w:rsidP="00914E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4E65" w:rsidRPr="00B94164" w:rsidRDefault="00914E65" w:rsidP="00914E6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914E65" w:rsidRPr="00B94164" w:rsidRDefault="00914E65" w:rsidP="00914E65">
      <w:pPr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  <w:t>/Александър Бояджийски/</w:t>
      </w:r>
    </w:p>
    <w:p w:rsidR="00914E65" w:rsidRPr="00B94164" w:rsidRDefault="00914E65" w:rsidP="00914E65">
      <w:pPr>
        <w:rPr>
          <w:rFonts w:ascii="Times New Roman" w:hAnsi="Times New Roman" w:cs="Times New Roman"/>
          <w:sz w:val="28"/>
          <w:szCs w:val="28"/>
        </w:rPr>
      </w:pP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  <w:t>Секретар:</w:t>
      </w:r>
    </w:p>
    <w:p w:rsidR="00914E65" w:rsidRPr="00B94164" w:rsidRDefault="00914E65" w:rsidP="00914E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</w:r>
      <w:r w:rsidRPr="00B94164">
        <w:rPr>
          <w:rFonts w:ascii="Times New Roman" w:hAnsi="Times New Roman" w:cs="Times New Roman"/>
          <w:sz w:val="28"/>
          <w:szCs w:val="28"/>
        </w:rPr>
        <w:tab/>
        <w:t>/Асен Атанасов</w:t>
      </w:r>
      <w:r w:rsidRPr="00B94164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914E65" w:rsidRPr="00B94164" w:rsidRDefault="00914E65" w:rsidP="00914E65">
      <w:pPr>
        <w:rPr>
          <w:rFonts w:ascii="Times New Roman" w:hAnsi="Times New Roman" w:cs="Times New Roman"/>
          <w:sz w:val="28"/>
          <w:szCs w:val="28"/>
        </w:rPr>
      </w:pPr>
    </w:p>
    <w:p w:rsidR="006A5EC2" w:rsidRPr="00B94164" w:rsidRDefault="006A5EC2">
      <w:pPr>
        <w:rPr>
          <w:sz w:val="28"/>
          <w:szCs w:val="28"/>
        </w:rPr>
      </w:pPr>
    </w:p>
    <w:sectPr w:rsidR="006A5EC2" w:rsidRPr="00B94164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0AF"/>
    <w:multiLevelType w:val="multilevel"/>
    <w:tmpl w:val="5E1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23B8"/>
    <w:multiLevelType w:val="hybridMultilevel"/>
    <w:tmpl w:val="A9C6B086"/>
    <w:lvl w:ilvl="0" w:tplc="559EF43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E65"/>
    <w:rsid w:val="000F4722"/>
    <w:rsid w:val="006A5EC2"/>
    <w:rsid w:val="00914E65"/>
    <w:rsid w:val="00AA110C"/>
    <w:rsid w:val="00B94164"/>
    <w:rsid w:val="00B95AC3"/>
    <w:rsid w:val="00DB0DEB"/>
    <w:rsid w:val="00F361F3"/>
    <w:rsid w:val="00FD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8</cp:revision>
  <dcterms:created xsi:type="dcterms:W3CDTF">2015-11-05T06:44:00Z</dcterms:created>
  <dcterms:modified xsi:type="dcterms:W3CDTF">2015-11-05T07:01:00Z</dcterms:modified>
</cp:coreProperties>
</file>