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82" w:rsidRPr="00F865D3" w:rsidRDefault="00F80E82" w:rsidP="00120C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Общинска избирателна комисия </w:t>
      </w:r>
      <w:r w:rsidR="00B30521" w:rsidRPr="00F865D3">
        <w:rPr>
          <w:rFonts w:ascii="Times New Roman" w:eastAsia="Times New Roman" w:hAnsi="Times New Roman" w:cs="Times New Roman"/>
          <w:color w:val="333333"/>
          <w:lang w:eastAsia="bg-BG"/>
        </w:rPr>
        <w:t>Грамада</w:t>
      </w:r>
    </w:p>
    <w:p w:rsidR="00F80E82" w:rsidRPr="00F865D3" w:rsidRDefault="00F80E82" w:rsidP="00120C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№ </w:t>
      </w:r>
      <w:r w:rsidR="00120CA9" w:rsidRPr="00F865D3">
        <w:rPr>
          <w:rFonts w:ascii="Times New Roman" w:eastAsia="Times New Roman" w:hAnsi="Times New Roman" w:cs="Times New Roman"/>
          <w:color w:val="333333"/>
          <w:lang w:eastAsia="bg-BG"/>
        </w:rPr>
        <w:t>5</w:t>
      </w:r>
      <w:r w:rsidR="00132FF4">
        <w:rPr>
          <w:rFonts w:ascii="Times New Roman" w:eastAsia="Times New Roman" w:hAnsi="Times New Roman" w:cs="Times New Roman"/>
          <w:color w:val="333333"/>
          <w:lang w:val="en-US" w:eastAsia="bg-BG"/>
        </w:rPr>
        <w:t>2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B30521" w:rsidRPr="00F865D3">
        <w:rPr>
          <w:rFonts w:ascii="Times New Roman" w:eastAsia="Times New Roman" w:hAnsi="Times New Roman" w:cs="Times New Roman"/>
          <w:color w:val="333333"/>
          <w:lang w:eastAsia="bg-BG"/>
        </w:rPr>
        <w:t>Грамада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="00E96F2D" w:rsidRPr="00F865D3">
        <w:rPr>
          <w:rFonts w:ascii="Times New Roman" w:eastAsia="Times New Roman" w:hAnsi="Times New Roman" w:cs="Times New Roman"/>
          <w:color w:val="333333"/>
          <w:lang w:eastAsia="bg-BG"/>
        </w:rPr>
        <w:t>20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.09.2015</w:t>
      </w:r>
    </w:p>
    <w:p w:rsidR="00F865D3" w:rsidRDefault="00037AC4" w:rsidP="00120CA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ОТНОСНО: Р</w:t>
      </w:r>
      <w:r w:rsidR="00F80E82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егистриране и обявяване на кмет на </w:t>
      </w:r>
      <w:r w:rsidR="00BC7638" w:rsidRPr="00F865D3">
        <w:rPr>
          <w:rFonts w:ascii="Times New Roman" w:eastAsia="Times New Roman" w:hAnsi="Times New Roman" w:cs="Times New Roman"/>
          <w:color w:val="333333"/>
          <w:lang w:eastAsia="bg-BG"/>
        </w:rPr>
        <w:t>община Грамада</w:t>
      </w:r>
      <w:r w:rsidR="00F80E82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в изборите за общински </w:t>
      </w:r>
      <w:proofErr w:type="spellStart"/>
      <w:r w:rsidR="00F80E82" w:rsidRPr="00F865D3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="00F80E82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на </w:t>
      </w:r>
      <w:r w:rsidR="005265B2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</w:t>
      </w:r>
    </w:p>
    <w:p w:rsidR="00F80E82" w:rsidRPr="002D6674" w:rsidRDefault="001157DA" w:rsidP="00132FF4">
      <w:pPr>
        <w:pStyle w:val="1"/>
        <w:jc w:val="center"/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en-US" w:eastAsia="bg-BG"/>
        </w:rPr>
      </w:pPr>
      <w:r w:rsidRPr="00132FF4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bg-BG"/>
        </w:rPr>
        <w:t>АБВ/АЛТЕРНАТИВА ЗА БЪЛГАРСКО ВЪЗРАЖДАНЕ/</w:t>
      </w:r>
      <w:r w:rsidR="002D6674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val="en-US" w:eastAsia="bg-BG"/>
        </w:rPr>
        <w:t>.</w:t>
      </w:r>
    </w:p>
    <w:p w:rsidR="001157DA" w:rsidRPr="00F865D3" w:rsidRDefault="00F80E82" w:rsidP="00FE73C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В Общинска избирателна комисия-</w:t>
      </w:r>
      <w:r w:rsidR="005265B2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Грамада 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е постъпило предложение с вх. № </w:t>
      </w:r>
      <w:r w:rsidR="001157DA" w:rsidRPr="00F865D3">
        <w:rPr>
          <w:rFonts w:ascii="Times New Roman" w:eastAsia="Times New Roman" w:hAnsi="Times New Roman" w:cs="Times New Roman"/>
          <w:color w:val="333333"/>
          <w:lang w:val="en-US" w:eastAsia="bg-BG"/>
        </w:rPr>
        <w:t>5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 w:rsidR="001157DA" w:rsidRPr="00F865D3">
        <w:rPr>
          <w:rFonts w:ascii="Times New Roman" w:eastAsia="Times New Roman" w:hAnsi="Times New Roman" w:cs="Times New Roman"/>
          <w:color w:val="333333"/>
          <w:lang w:val="en-US" w:eastAsia="bg-BG"/>
        </w:rPr>
        <w:t>20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 във входящия регистър на кандидатските листи на кмет на </w:t>
      </w:r>
      <w:r w:rsidR="00BC7638" w:rsidRPr="00F865D3">
        <w:rPr>
          <w:rFonts w:ascii="Times New Roman" w:eastAsia="Times New Roman" w:hAnsi="Times New Roman" w:cs="Times New Roman"/>
          <w:color w:val="333333"/>
          <w:lang w:eastAsia="bg-BG"/>
        </w:rPr>
        <w:t>община Грамада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за общински </w:t>
      </w:r>
      <w:proofErr w:type="spellStart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 </w:t>
      </w:r>
      <w:r w:rsidR="001157DA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подписано от Ангел Борисов Ангелов упълномощен от Иван Пенков Иванов с пълномощно от Веселка Кузманова Вачева </w:t>
      </w:r>
      <w:proofErr w:type="spellStart"/>
      <w:r w:rsidR="001157DA" w:rsidRPr="00F865D3">
        <w:rPr>
          <w:rFonts w:ascii="Times New Roman" w:eastAsia="Times New Roman" w:hAnsi="Times New Roman" w:cs="Times New Roman"/>
          <w:color w:val="333333"/>
          <w:lang w:eastAsia="bg-BG"/>
        </w:rPr>
        <w:t>преупълномощаваща</w:t>
      </w:r>
      <w:proofErr w:type="spellEnd"/>
      <w:r w:rsidR="001157DA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Иван Пенков Иванов и пълномощно от Георги </w:t>
      </w:r>
      <w:proofErr w:type="spellStart"/>
      <w:r w:rsidR="001157DA" w:rsidRPr="00F865D3">
        <w:rPr>
          <w:rFonts w:ascii="Times New Roman" w:eastAsia="Times New Roman" w:hAnsi="Times New Roman" w:cs="Times New Roman"/>
          <w:color w:val="333333"/>
          <w:lang w:eastAsia="bg-BG"/>
        </w:rPr>
        <w:t>Седефчов</w:t>
      </w:r>
      <w:proofErr w:type="spellEnd"/>
      <w:r w:rsidR="001157DA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Първанов в качеството си на председател на партията упълномощаващ  Веселка Кузманова Вачева, </w:t>
      </w:r>
    </w:p>
    <w:p w:rsidR="001157DA" w:rsidRPr="00F865D3" w:rsidRDefault="001157DA" w:rsidP="00FE73C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Приложение </w:t>
      </w:r>
      <w:r w:rsidR="00F80E82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№ 58-МИ от изборните книжа). Към предложението </w:t>
      </w:r>
      <w:r w:rsidR="00B30521" w:rsidRPr="00F865D3">
        <w:rPr>
          <w:rFonts w:ascii="Times New Roman" w:eastAsia="Times New Roman" w:hAnsi="Times New Roman" w:cs="Times New Roman"/>
          <w:color w:val="333333"/>
          <w:lang w:eastAsia="bg-BG"/>
        </w:rPr>
        <w:t>са приложени следните документ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и:</w:t>
      </w:r>
    </w:p>
    <w:p w:rsidR="00F80E82" w:rsidRPr="00F865D3" w:rsidRDefault="00F80E82" w:rsidP="00120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Заявления за съгласие от кандидата (Приложение № 62-МИ от изборните книжа )- </w:t>
      </w:r>
      <w:r w:rsidR="00DE52D8" w:rsidRPr="00F865D3">
        <w:rPr>
          <w:rFonts w:ascii="Times New Roman" w:eastAsia="Times New Roman" w:hAnsi="Times New Roman" w:cs="Times New Roman"/>
          <w:color w:val="333333"/>
          <w:lang w:eastAsia="bg-BG"/>
        </w:rPr>
        <w:t>1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бр</w:t>
      </w:r>
      <w:proofErr w:type="spellEnd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;</w:t>
      </w:r>
    </w:p>
    <w:p w:rsidR="00F80E82" w:rsidRPr="00F865D3" w:rsidRDefault="00F80E82" w:rsidP="00120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Декларация по чл. 414, ал. 1, т. 5 от ИК от кандидата (Приложение № 63-МИ от изборните книжа</w:t>
      </w:r>
      <w:r w:rsidR="00FE73C6">
        <w:rPr>
          <w:rFonts w:ascii="Times New Roman" w:eastAsia="Times New Roman" w:hAnsi="Times New Roman" w:cs="Times New Roman"/>
          <w:color w:val="333333"/>
          <w:lang w:eastAsia="bg-BG"/>
        </w:rPr>
        <w:t>)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– </w:t>
      </w:r>
      <w:r w:rsidR="00DE52D8" w:rsidRPr="00F865D3">
        <w:rPr>
          <w:rFonts w:ascii="Times New Roman" w:eastAsia="Times New Roman" w:hAnsi="Times New Roman" w:cs="Times New Roman"/>
          <w:color w:val="333333"/>
          <w:lang w:eastAsia="bg-BG"/>
        </w:rPr>
        <w:t>1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бр</w:t>
      </w:r>
      <w:proofErr w:type="spellEnd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;</w:t>
      </w:r>
    </w:p>
    <w:p w:rsidR="00F80E82" w:rsidRPr="00F865D3" w:rsidRDefault="00F80E82" w:rsidP="00120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Декларация по чл. 414, ал. 1, т. 4, </w:t>
      </w:r>
      <w:proofErr w:type="spellStart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вр</w:t>
      </w:r>
      <w:proofErr w:type="spellEnd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. чл. 397, ал. 1 от ИК от кандидата (Приложение № 64-МИ от изборните книжа)- </w:t>
      </w:r>
      <w:r w:rsidR="00DE52D8" w:rsidRPr="00F865D3">
        <w:rPr>
          <w:rFonts w:ascii="Times New Roman" w:eastAsia="Times New Roman" w:hAnsi="Times New Roman" w:cs="Times New Roman"/>
          <w:color w:val="333333"/>
          <w:lang w:eastAsia="bg-BG"/>
        </w:rPr>
        <w:t>1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бр</w:t>
      </w:r>
      <w:proofErr w:type="spellEnd"/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;</w:t>
      </w:r>
    </w:p>
    <w:p w:rsidR="00F80E82" w:rsidRPr="00F865D3" w:rsidRDefault="00F80E82" w:rsidP="00120C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Пълномощно издадено от </w:t>
      </w:r>
      <w:r w:rsidR="001157DA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Георги </w:t>
      </w:r>
      <w:proofErr w:type="spellStart"/>
      <w:r w:rsidR="001157DA" w:rsidRPr="00F865D3">
        <w:rPr>
          <w:rFonts w:ascii="Times New Roman" w:eastAsia="Times New Roman" w:hAnsi="Times New Roman" w:cs="Times New Roman"/>
          <w:color w:val="333333"/>
          <w:lang w:eastAsia="bg-BG"/>
        </w:rPr>
        <w:t>Седефчов</w:t>
      </w:r>
      <w:proofErr w:type="spellEnd"/>
      <w:r w:rsidR="001157DA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Първанов в качеството си на председател на партията упълномощаващ Веселка Кузманова Вачева, пълномощно от Веселка Кузманова Вачева в полза на Иван Пенков Иванов и пълномощно от Иван Пенков Иванов в полза на Ангел Борисов Ангелов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с правата да внесе необходимите документи за регистрация на кандидатска листа за кмет на </w:t>
      </w:r>
      <w:r w:rsidR="001157DA" w:rsidRPr="00F865D3">
        <w:rPr>
          <w:rFonts w:ascii="Times New Roman" w:eastAsia="Times New Roman" w:hAnsi="Times New Roman" w:cs="Times New Roman"/>
          <w:color w:val="333333"/>
          <w:lang w:eastAsia="bg-BG"/>
        </w:rPr>
        <w:t>община Грамада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в изборите на 25 октомври 2015г. в ОИК- </w:t>
      </w:r>
      <w:r w:rsidR="00DE52D8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Грамада, </w:t>
      </w:r>
      <w:r w:rsidR="00120CA9" w:rsidRPr="00F865D3">
        <w:rPr>
          <w:rFonts w:ascii="Times New Roman" w:eastAsia="Times New Roman" w:hAnsi="Times New Roman" w:cs="Times New Roman"/>
          <w:color w:val="333333"/>
          <w:lang w:eastAsia="bg-BG"/>
        </w:rPr>
        <w:t>Решение № 1774 – МИ/ 03.09.2015г. за регистрацията на партията</w:t>
      </w:r>
    </w:p>
    <w:p w:rsidR="00F80E82" w:rsidRPr="00F865D3" w:rsidRDefault="00F80E82" w:rsidP="00FE73C6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С оглед на горепосоченото и на основание чл. 87, ал. 1, т. 14 във връзка с чл. 417, ал. 1 от Изборния кодекс, и Решение № 1632-МИ от 31.08.2015 г. на ЦИК, ОИК-</w:t>
      </w:r>
      <w:r w:rsidR="00DE52D8" w:rsidRPr="00F865D3">
        <w:rPr>
          <w:rFonts w:ascii="Times New Roman" w:eastAsia="Times New Roman" w:hAnsi="Times New Roman" w:cs="Times New Roman"/>
          <w:color w:val="333333"/>
          <w:lang w:eastAsia="bg-BG"/>
        </w:rPr>
        <w:t>Грамада</w:t>
      </w:r>
    </w:p>
    <w:p w:rsidR="00F80E82" w:rsidRPr="00F865D3" w:rsidRDefault="00F80E82" w:rsidP="00120CA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120CA9" w:rsidRPr="00F865D3" w:rsidRDefault="00F80E82" w:rsidP="00120C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 и ОБЯВЯВА кандидатската листа </w:t>
      </w:r>
      <w:r w:rsidR="00DE52D8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на партия </w:t>
      </w:r>
    </w:p>
    <w:p w:rsidR="009D5552" w:rsidRPr="00F865D3" w:rsidRDefault="00120CA9" w:rsidP="00120CA9">
      <w:pPr>
        <w:shd w:val="clear" w:color="auto" w:fill="FFFFFF"/>
        <w:spacing w:before="100" w:beforeAutospacing="1" w:after="100" w:afterAutospacing="1" w:line="300" w:lineRule="atLeast"/>
        <w:ind w:left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 АБВ /АЛТЕРНАТИВА ЗА БЪЛГАРСКО ВЪЗРАЖДАНЕ/</w:t>
      </w:r>
      <w:r w:rsidR="00F80E82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DE52D8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F80E82" w:rsidRPr="00F865D3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="00F80E82" w:rsidRPr="00F865D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КМЕ</w:t>
      </w:r>
      <w:r w:rsidR="009D5552" w:rsidRPr="00F865D3">
        <w:rPr>
          <w:rFonts w:ascii="Times New Roman" w:eastAsia="Times New Roman" w:hAnsi="Times New Roman" w:cs="Times New Roman"/>
          <w:b/>
          <w:bCs/>
          <w:color w:val="333333"/>
          <w:lang w:val="en-US" w:eastAsia="bg-BG"/>
        </w:rPr>
        <w:t>Т</w:t>
      </w:r>
    </w:p>
    <w:p w:rsidR="00F80E82" w:rsidRPr="00F865D3" w:rsidRDefault="00BC7638" w:rsidP="00120CA9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на</w:t>
      </w:r>
      <w:r w:rsidR="00F80E82" w:rsidRPr="00F865D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 община</w:t>
      </w:r>
      <w:r w:rsidR="00F80E82" w:rsidRPr="00F865D3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="00DE52D8" w:rsidRPr="00F865D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Грамада</w:t>
      </w:r>
      <w:r w:rsidR="00F80E82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 в изборите за общински </w:t>
      </w:r>
      <w:proofErr w:type="spellStart"/>
      <w:r w:rsidR="00F80E82" w:rsidRPr="00F865D3">
        <w:rPr>
          <w:rFonts w:ascii="Times New Roman" w:eastAsia="Times New Roman" w:hAnsi="Times New Roman" w:cs="Times New Roman"/>
          <w:color w:val="333333"/>
          <w:lang w:eastAsia="bg-BG"/>
        </w:rPr>
        <w:t>съветници</w:t>
      </w:r>
      <w:proofErr w:type="spellEnd"/>
      <w:r w:rsidR="00F80E82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и за кметове на 25 октомври 2015 г., както следва: </w:t>
      </w:r>
      <w:r w:rsidR="00120CA9" w:rsidRPr="00F865D3">
        <w:rPr>
          <w:rFonts w:ascii="Times New Roman" w:eastAsia="Times New Roman" w:hAnsi="Times New Roman" w:cs="Times New Roman"/>
          <w:color w:val="333333"/>
          <w:lang w:eastAsia="bg-BG"/>
        </w:rPr>
        <w:t>АНГЕЛ БОРИСОВ АНГЕЛОВ</w:t>
      </w:r>
      <w:r w:rsidR="00F80E82" w:rsidRPr="00F865D3">
        <w:rPr>
          <w:rFonts w:ascii="Times New Roman" w:eastAsia="Times New Roman" w:hAnsi="Times New Roman" w:cs="Times New Roman"/>
          <w:color w:val="333333"/>
          <w:lang w:eastAsia="bg-BG"/>
        </w:rPr>
        <w:t>, ЕГН ********* и издава удостоверение за регистрация на горепосочения съгласно Приложение № 61-МИ от изборните книжа.</w:t>
      </w:r>
    </w:p>
    <w:p w:rsidR="00F80E82" w:rsidRPr="00F865D3" w:rsidRDefault="00F80E82" w:rsidP="00FE73C6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Решението  подлежи на оспорване в тридневен срок от обявяването му пред Централната избирателна комисия.</w:t>
      </w:r>
    </w:p>
    <w:p w:rsidR="00F80E82" w:rsidRPr="00F865D3" w:rsidRDefault="00F80E82" w:rsidP="00FE73C6">
      <w:pPr>
        <w:shd w:val="clear" w:color="auto" w:fill="FFFFFF"/>
        <w:spacing w:after="150" w:line="300" w:lineRule="atLeast"/>
        <w:ind w:left="4956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ПРЕДСЕДАТЕЛ: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FE73C6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 w:rsidR="00E96F2D" w:rsidRPr="00F865D3">
        <w:rPr>
          <w:rFonts w:ascii="Times New Roman" w:eastAsia="Times New Roman" w:hAnsi="Times New Roman" w:cs="Times New Roman"/>
          <w:color w:val="333333"/>
          <w:lang w:eastAsia="bg-BG"/>
        </w:rPr>
        <w:t>Александър Бояджийски</w:t>
      </w:r>
      <w:r w:rsidR="00FE73C6">
        <w:rPr>
          <w:rFonts w:ascii="Times New Roman" w:eastAsia="Times New Roman" w:hAnsi="Times New Roman" w:cs="Times New Roman"/>
          <w:color w:val="333333"/>
          <w:lang w:eastAsia="bg-BG"/>
        </w:rPr>
        <w:t>/</w:t>
      </w:r>
    </w:p>
    <w:p w:rsidR="00F80E82" w:rsidRPr="00F865D3" w:rsidRDefault="00120CA9" w:rsidP="00FE73C6">
      <w:pPr>
        <w:shd w:val="clear" w:color="auto" w:fill="FFFFFF"/>
        <w:spacing w:after="150" w:line="300" w:lineRule="atLeast"/>
        <w:ind w:left="4956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ЗАМ.ПРЕДСЕДАТЕЛ</w:t>
      </w:r>
      <w:r w:rsidR="00F80E82" w:rsidRPr="00F865D3">
        <w:rPr>
          <w:rFonts w:ascii="Times New Roman" w:eastAsia="Times New Roman" w:hAnsi="Times New Roman" w:cs="Times New Roman"/>
          <w:color w:val="333333"/>
          <w:lang w:eastAsia="bg-BG"/>
        </w:rPr>
        <w:t>:</w:t>
      </w:r>
      <w:r w:rsidR="00F80E82" w:rsidRPr="00F865D3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FE73C6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 w:rsidR="00E96F2D" w:rsidRPr="00F865D3">
        <w:rPr>
          <w:rFonts w:ascii="Times New Roman" w:eastAsia="Times New Roman" w:hAnsi="Times New Roman" w:cs="Times New Roman"/>
          <w:color w:val="333333"/>
          <w:lang w:eastAsia="bg-BG"/>
        </w:rPr>
        <w:t>Венцислав Еленков</w:t>
      </w:r>
      <w:r w:rsidR="00FE73C6">
        <w:rPr>
          <w:rFonts w:ascii="Times New Roman" w:eastAsia="Times New Roman" w:hAnsi="Times New Roman" w:cs="Times New Roman"/>
          <w:color w:val="333333"/>
          <w:lang w:eastAsia="bg-BG"/>
        </w:rPr>
        <w:t>/</w:t>
      </w:r>
    </w:p>
    <w:p w:rsidR="00F80E82" w:rsidRPr="00F865D3" w:rsidRDefault="00F80E82" w:rsidP="00120C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* Публикувано на </w:t>
      </w:r>
      <w:r w:rsidR="00E96F2D" w:rsidRPr="00F865D3">
        <w:rPr>
          <w:rFonts w:ascii="Times New Roman" w:eastAsia="Times New Roman" w:hAnsi="Times New Roman" w:cs="Times New Roman"/>
          <w:color w:val="333333"/>
          <w:lang w:eastAsia="bg-BG"/>
        </w:rPr>
        <w:t>20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.09.2015 в 1</w:t>
      </w:r>
      <w:r w:rsidR="00120CA9" w:rsidRPr="00F865D3">
        <w:rPr>
          <w:rFonts w:ascii="Times New Roman" w:eastAsia="Times New Roman" w:hAnsi="Times New Roman" w:cs="Times New Roman"/>
          <w:color w:val="333333"/>
          <w:lang w:eastAsia="bg-BG"/>
        </w:rPr>
        <w:t>6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:</w:t>
      </w:r>
      <w:r w:rsidR="00132FF4">
        <w:rPr>
          <w:rFonts w:ascii="Times New Roman" w:eastAsia="Times New Roman" w:hAnsi="Times New Roman" w:cs="Times New Roman"/>
          <w:color w:val="333333"/>
          <w:lang w:val="en-US" w:eastAsia="bg-BG"/>
        </w:rPr>
        <w:t>30</w:t>
      </w:r>
      <w:r w:rsidR="00120CA9" w:rsidRPr="00F865D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865D3">
        <w:rPr>
          <w:rFonts w:ascii="Times New Roman" w:eastAsia="Times New Roman" w:hAnsi="Times New Roman" w:cs="Times New Roman"/>
          <w:color w:val="333333"/>
          <w:lang w:eastAsia="bg-BG"/>
        </w:rPr>
        <w:t>часа</w:t>
      </w:r>
    </w:p>
    <w:p w:rsidR="00264597" w:rsidRDefault="00264597"/>
    <w:sectPr w:rsidR="00264597" w:rsidSect="0026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0FD"/>
    <w:multiLevelType w:val="multilevel"/>
    <w:tmpl w:val="50B23E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D6CFE"/>
    <w:multiLevelType w:val="multilevel"/>
    <w:tmpl w:val="B808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C00BF"/>
    <w:multiLevelType w:val="multilevel"/>
    <w:tmpl w:val="862E16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712C2"/>
    <w:multiLevelType w:val="multilevel"/>
    <w:tmpl w:val="B888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568B2"/>
    <w:multiLevelType w:val="multilevel"/>
    <w:tmpl w:val="A0B4859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5D86396C"/>
    <w:multiLevelType w:val="multilevel"/>
    <w:tmpl w:val="5CC8BA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83000"/>
    <w:multiLevelType w:val="multilevel"/>
    <w:tmpl w:val="7006F8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9275C6"/>
    <w:multiLevelType w:val="multilevel"/>
    <w:tmpl w:val="E6A83C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F3A8F"/>
    <w:multiLevelType w:val="multilevel"/>
    <w:tmpl w:val="9BDE2D72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727F4A25"/>
    <w:multiLevelType w:val="multilevel"/>
    <w:tmpl w:val="70EEDC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5068AB"/>
    <w:multiLevelType w:val="multilevel"/>
    <w:tmpl w:val="56AA1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80E82"/>
    <w:rsid w:val="000370C7"/>
    <w:rsid w:val="00037AC4"/>
    <w:rsid w:val="001157DA"/>
    <w:rsid w:val="00120CA9"/>
    <w:rsid w:val="00132FF4"/>
    <w:rsid w:val="0023106F"/>
    <w:rsid w:val="00264597"/>
    <w:rsid w:val="002D6674"/>
    <w:rsid w:val="003D261B"/>
    <w:rsid w:val="00435915"/>
    <w:rsid w:val="005265B2"/>
    <w:rsid w:val="005E7D18"/>
    <w:rsid w:val="006A19C0"/>
    <w:rsid w:val="00887550"/>
    <w:rsid w:val="009D5552"/>
    <w:rsid w:val="00AE0829"/>
    <w:rsid w:val="00B30521"/>
    <w:rsid w:val="00BC7638"/>
    <w:rsid w:val="00D8060E"/>
    <w:rsid w:val="00DA6627"/>
    <w:rsid w:val="00DC6A57"/>
    <w:rsid w:val="00DE52D8"/>
    <w:rsid w:val="00E96F2D"/>
    <w:rsid w:val="00F80E82"/>
    <w:rsid w:val="00F865D3"/>
    <w:rsid w:val="00FE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97"/>
  </w:style>
  <w:style w:type="paragraph" w:styleId="1">
    <w:name w:val="heading 1"/>
    <w:basedOn w:val="a"/>
    <w:next w:val="a"/>
    <w:link w:val="10"/>
    <w:uiPriority w:val="9"/>
    <w:qFormat/>
    <w:rsid w:val="00F865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F8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80E82"/>
  </w:style>
  <w:style w:type="paragraph" w:styleId="a3">
    <w:name w:val="Normal (Web)"/>
    <w:basedOn w:val="a"/>
    <w:uiPriority w:val="99"/>
    <w:semiHidden/>
    <w:unhideWhenUsed/>
    <w:rsid w:val="00F8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80E82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865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795A-9789-4820-8C42-540ACB6A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4</cp:revision>
  <cp:lastPrinted>2015-09-20T19:20:00Z</cp:lastPrinted>
  <dcterms:created xsi:type="dcterms:W3CDTF">2015-09-22T09:03:00Z</dcterms:created>
  <dcterms:modified xsi:type="dcterms:W3CDTF">2015-09-22T09:19:00Z</dcterms:modified>
</cp:coreProperties>
</file>